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99" w:rsidRDefault="00551633" w:rsidP="005516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Schválené</w:t>
      </w:r>
      <w:r w:rsidR="007424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0FD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4241A">
        <w:rPr>
          <w:rFonts w:ascii="Times New Roman" w:hAnsi="Times New Roman" w:cs="Times New Roman"/>
          <w:b/>
          <w:sz w:val="28"/>
          <w:szCs w:val="28"/>
          <w:u w:val="single"/>
        </w:rPr>
        <w:t xml:space="preserve">. rozpočtové opatření Obce Nedachlebice ke dni </w:t>
      </w:r>
      <w:r w:rsidR="003A3F3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D113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4241A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5B0FD2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74241A">
        <w:rPr>
          <w:rFonts w:ascii="Times New Roman" w:hAnsi="Times New Roman" w:cs="Times New Roman"/>
          <w:b/>
          <w:sz w:val="28"/>
          <w:szCs w:val="28"/>
          <w:u w:val="single"/>
        </w:rPr>
        <w:t>.2017</w:t>
      </w:r>
    </w:p>
    <w:p w:rsidR="00D52568" w:rsidRDefault="00D52568" w:rsidP="005516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7933"/>
        <w:gridCol w:w="1985"/>
        <w:gridCol w:w="2268"/>
        <w:gridCol w:w="1843"/>
      </w:tblGrid>
      <w:tr w:rsidR="00AE1CE6" w:rsidTr="00641892">
        <w:tc>
          <w:tcPr>
            <w:tcW w:w="7933" w:type="dxa"/>
          </w:tcPr>
          <w:p w:rsidR="004F27CF" w:rsidRPr="004F27CF" w:rsidRDefault="00AE1CE6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Příjmy obce v</w:t>
            </w:r>
            <w:r w:rsidR="0003349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Kč</w:t>
            </w:r>
            <w:r w:rsidR="000334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4F27CF" w:rsidRPr="004F27CF" w:rsidRDefault="004F27CF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Schválený rozpočet</w:t>
            </w:r>
            <w:r w:rsidR="00641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RO</w:t>
            </w:r>
          </w:p>
        </w:tc>
        <w:tc>
          <w:tcPr>
            <w:tcW w:w="2268" w:type="dxa"/>
          </w:tcPr>
          <w:p w:rsidR="004F27CF" w:rsidRPr="004F27CF" w:rsidRDefault="004F27CF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Úprava rozpočtu</w:t>
            </w:r>
          </w:p>
        </w:tc>
        <w:tc>
          <w:tcPr>
            <w:tcW w:w="1843" w:type="dxa"/>
          </w:tcPr>
          <w:p w:rsidR="004F27CF" w:rsidRDefault="004F27CF" w:rsidP="0028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Rozdíl</w:t>
            </w:r>
          </w:p>
          <w:p w:rsidR="004F27CF" w:rsidRPr="004F27CF" w:rsidRDefault="004F27CF" w:rsidP="0028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DEE" w:rsidTr="00641892">
        <w:tc>
          <w:tcPr>
            <w:tcW w:w="7933" w:type="dxa"/>
          </w:tcPr>
          <w:p w:rsidR="004B7DEE" w:rsidRDefault="004B7DEE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– volby do Parlamentu ČR (pol. 4111</w:t>
            </w:r>
            <w:r w:rsidR="00D52568">
              <w:rPr>
                <w:rFonts w:ascii="Times New Roman" w:hAnsi="Times New Roman" w:cs="Times New Roman"/>
                <w:sz w:val="24"/>
                <w:szCs w:val="24"/>
              </w:rPr>
              <w:t>, UZ 98071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B7DEE" w:rsidRDefault="004B7DEE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B7DEE" w:rsidRDefault="004B7DEE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1843" w:type="dxa"/>
          </w:tcPr>
          <w:p w:rsidR="004B7DEE" w:rsidRDefault="004B7DEE" w:rsidP="000A2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+ 25.000,00</w:t>
            </w:r>
          </w:p>
        </w:tc>
      </w:tr>
      <w:tr w:rsidR="00AA5152" w:rsidTr="00641892">
        <w:tc>
          <w:tcPr>
            <w:tcW w:w="7933" w:type="dxa"/>
          </w:tcPr>
          <w:p w:rsidR="00AA5152" w:rsidRDefault="005B0FD2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za komunální odpad (pol. 1340)</w:t>
            </w:r>
          </w:p>
        </w:tc>
        <w:tc>
          <w:tcPr>
            <w:tcW w:w="1985" w:type="dxa"/>
          </w:tcPr>
          <w:p w:rsidR="00AA5152" w:rsidRDefault="005B0FD2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315.000,00</w:t>
            </w:r>
          </w:p>
        </w:tc>
        <w:tc>
          <w:tcPr>
            <w:tcW w:w="2268" w:type="dxa"/>
          </w:tcPr>
          <w:p w:rsidR="00AA5152" w:rsidRDefault="00934244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0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AA5152" w:rsidRDefault="005B0FD2" w:rsidP="000A2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 w:rsidR="0093424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934244" w:rsidTr="00641892">
        <w:tc>
          <w:tcPr>
            <w:tcW w:w="7933" w:type="dxa"/>
          </w:tcPr>
          <w:p w:rsidR="00934244" w:rsidRDefault="005B0FD2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4763739"/>
            <w:r>
              <w:rPr>
                <w:rFonts w:ascii="Times New Roman" w:hAnsi="Times New Roman" w:cs="Times New Roman"/>
                <w:sz w:val="24"/>
                <w:szCs w:val="24"/>
              </w:rPr>
              <w:t>Poplatek ze psů</w:t>
            </w:r>
            <w:r w:rsidR="00934244">
              <w:rPr>
                <w:rFonts w:ascii="Times New Roman" w:hAnsi="Times New Roman" w:cs="Times New Roman"/>
                <w:sz w:val="24"/>
                <w:szCs w:val="24"/>
              </w:rPr>
              <w:t xml:space="preserve"> (pol.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24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85" w:type="dxa"/>
          </w:tcPr>
          <w:p w:rsidR="00934244" w:rsidRDefault="005B0FD2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13.000,0</w:t>
            </w:r>
            <w:r w:rsidR="00315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34244" w:rsidRDefault="005B0FD2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597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934244" w:rsidRDefault="005B0FD2" w:rsidP="003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- 1</w:t>
            </w:r>
            <w:r w:rsidR="0031597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bookmarkEnd w:id="1"/>
      <w:tr w:rsidR="00315974" w:rsidTr="00641892">
        <w:tc>
          <w:tcPr>
            <w:tcW w:w="7933" w:type="dxa"/>
          </w:tcPr>
          <w:p w:rsidR="00315974" w:rsidRDefault="005B0FD2" w:rsidP="0031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Využívání a zneškodňování komunál.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odpadů - příspěvek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EKO-KOM (§ </w:t>
            </w:r>
            <w:r w:rsidR="00315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 w:rsidR="00315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15974" w:rsidRDefault="005B0FD2" w:rsidP="00315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5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315974" w:rsidRDefault="005B0FD2" w:rsidP="00315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597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315974" w:rsidRDefault="00DF31B8" w:rsidP="003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 </w:t>
            </w:r>
            <w:r w:rsidR="004B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597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AE1CE6" w:rsidTr="00641892">
        <w:tc>
          <w:tcPr>
            <w:tcW w:w="7933" w:type="dxa"/>
          </w:tcPr>
          <w:p w:rsidR="004F27CF" w:rsidRPr="009E21C0" w:rsidRDefault="005B0FD2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Požární ochrana – náhrada nespotřebovaného pojištění SDH (§ 5512)</w:t>
            </w:r>
            <w:r w:rsidR="0058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F27CF" w:rsidRPr="009E21C0" w:rsidRDefault="00AE1CE6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F27CF" w:rsidRPr="009E21C0" w:rsidRDefault="00DF31B8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CE6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4F27CF" w:rsidRPr="009E21C0" w:rsidRDefault="00AE1CE6" w:rsidP="000A2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8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BB51B0" w:rsidTr="00641892">
        <w:tc>
          <w:tcPr>
            <w:tcW w:w="7933" w:type="dxa"/>
          </w:tcPr>
          <w:p w:rsidR="00BB51B0" w:rsidRDefault="00DF31B8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Činnost místní správy – náhrada nákladů za el. energii na poště (§ 6171) </w:t>
            </w:r>
          </w:p>
        </w:tc>
        <w:tc>
          <w:tcPr>
            <w:tcW w:w="1985" w:type="dxa"/>
          </w:tcPr>
          <w:p w:rsidR="00BB51B0" w:rsidRDefault="00DF31B8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2268" w:type="dxa"/>
          </w:tcPr>
          <w:p w:rsidR="00BB51B0" w:rsidRDefault="00DF31B8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51B0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BB51B0" w:rsidRDefault="00DF31B8" w:rsidP="00BB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+ 1</w:t>
            </w:r>
            <w:r w:rsidR="00BB51B0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AE1CE6" w:rsidTr="00641892">
        <w:tc>
          <w:tcPr>
            <w:tcW w:w="7933" w:type="dxa"/>
          </w:tcPr>
          <w:p w:rsidR="004F27CF" w:rsidRPr="00EF2424" w:rsidRDefault="00EF2424" w:rsidP="004F2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Příjmy po </w:t>
            </w:r>
            <w:r w:rsidR="00DF31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RO budou povýšeny o částku</w:t>
            </w:r>
          </w:p>
        </w:tc>
        <w:tc>
          <w:tcPr>
            <w:tcW w:w="1985" w:type="dxa"/>
          </w:tcPr>
          <w:p w:rsidR="004F27CF" w:rsidRPr="009E21C0" w:rsidRDefault="00DF31B8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41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42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4F27CF" w:rsidRPr="009E21C0" w:rsidRDefault="00DF31B8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="00EF242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4F27CF" w:rsidRPr="00EF2424" w:rsidRDefault="00EF2424" w:rsidP="00AE1C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DF31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67E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242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632D99" w:rsidRDefault="00632D99" w:rsidP="004F27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985"/>
        <w:gridCol w:w="2268"/>
        <w:gridCol w:w="1843"/>
      </w:tblGrid>
      <w:tr w:rsidR="009276F8" w:rsidTr="000D0080">
        <w:tc>
          <w:tcPr>
            <w:tcW w:w="7938" w:type="dxa"/>
          </w:tcPr>
          <w:p w:rsidR="00EF2424" w:rsidRPr="00EF2424" w:rsidRDefault="00EF2424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Výdaje obce v</w:t>
            </w:r>
            <w:r w:rsidR="0003349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Kč</w:t>
            </w:r>
            <w:r w:rsidR="000334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EF2424" w:rsidRPr="00EF2424" w:rsidRDefault="00EF2424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24">
              <w:rPr>
                <w:rFonts w:ascii="Times New Roman" w:hAnsi="Times New Roman" w:cs="Times New Roman"/>
                <w:b/>
                <w:sz w:val="28"/>
                <w:szCs w:val="28"/>
              </w:rPr>
              <w:t>Schválený rozpočet</w:t>
            </w:r>
            <w:r w:rsidR="00641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RO</w:t>
            </w:r>
          </w:p>
        </w:tc>
        <w:tc>
          <w:tcPr>
            <w:tcW w:w="2268" w:type="dxa"/>
          </w:tcPr>
          <w:p w:rsidR="00EF2424" w:rsidRPr="00EF2424" w:rsidRDefault="00EF2424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Úprava rozpočtu</w:t>
            </w:r>
          </w:p>
        </w:tc>
        <w:tc>
          <w:tcPr>
            <w:tcW w:w="1843" w:type="dxa"/>
          </w:tcPr>
          <w:p w:rsidR="00EF2424" w:rsidRDefault="00EF2424" w:rsidP="0028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Rozdíl</w:t>
            </w:r>
          </w:p>
          <w:p w:rsidR="00EF2424" w:rsidRPr="00EF2424" w:rsidRDefault="00EF2424" w:rsidP="0028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633" w:rsidTr="000D0080">
        <w:tc>
          <w:tcPr>
            <w:tcW w:w="7938" w:type="dxa"/>
          </w:tcPr>
          <w:p w:rsidR="00551633" w:rsidRDefault="00551633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zemědělská a potravinářská činnost – ČSV a ČSZ (§ 1019)</w:t>
            </w:r>
          </w:p>
        </w:tc>
        <w:tc>
          <w:tcPr>
            <w:tcW w:w="1985" w:type="dxa"/>
          </w:tcPr>
          <w:p w:rsidR="00551633" w:rsidRDefault="00551633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2268" w:type="dxa"/>
          </w:tcPr>
          <w:p w:rsidR="00551633" w:rsidRDefault="00551633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843" w:type="dxa"/>
          </w:tcPr>
          <w:p w:rsidR="00551633" w:rsidRDefault="00551633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- 5.000,00</w:t>
            </w:r>
          </w:p>
        </w:tc>
      </w:tr>
      <w:tr w:rsidR="00DF31B8" w:rsidTr="000D0080">
        <w:tc>
          <w:tcPr>
            <w:tcW w:w="7938" w:type="dxa"/>
          </w:tcPr>
          <w:p w:rsidR="00DF31B8" w:rsidRDefault="00DF31B8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Zájmová činnost v </w:t>
            </w:r>
            <w:r w:rsidR="00966958">
              <w:rPr>
                <w:rFonts w:ascii="Times New Roman" w:hAnsi="Times New Roman" w:cs="Times New Roman"/>
                <w:sz w:val="24"/>
                <w:szCs w:val="24"/>
              </w:rPr>
              <w:t>kultuře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–regál a el</w:t>
            </w:r>
            <w:r w:rsidR="00966958">
              <w:rPr>
                <w:rFonts w:ascii="Times New Roman" w:hAnsi="Times New Roman" w:cs="Times New Roman"/>
                <w:sz w:val="24"/>
                <w:szCs w:val="24"/>
              </w:rPr>
              <w:t xml:space="preserve">ektrický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sporák do stánku na hřišti (§ 3392)</w:t>
            </w:r>
          </w:p>
        </w:tc>
        <w:tc>
          <w:tcPr>
            <w:tcW w:w="1985" w:type="dxa"/>
          </w:tcPr>
          <w:p w:rsidR="00DF31B8" w:rsidRDefault="00DF31B8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2268" w:type="dxa"/>
          </w:tcPr>
          <w:p w:rsidR="00DF31B8" w:rsidRDefault="00DF31B8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1843" w:type="dxa"/>
          </w:tcPr>
          <w:p w:rsidR="00DF31B8" w:rsidRDefault="00DF31B8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+ 15.000,00</w:t>
            </w:r>
          </w:p>
        </w:tc>
      </w:tr>
      <w:tr w:rsidR="00B37C37" w:rsidTr="000D0080">
        <w:tc>
          <w:tcPr>
            <w:tcW w:w="7938" w:type="dxa"/>
          </w:tcPr>
          <w:p w:rsidR="00EF2424" w:rsidRPr="00B37C37" w:rsidRDefault="00B37C37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kultury</w:t>
            </w:r>
            <w:r w:rsidR="00065D8C">
              <w:rPr>
                <w:rFonts w:ascii="Times New Roman" w:hAnsi="Times New Roman" w:cs="Times New Roman"/>
                <w:sz w:val="24"/>
                <w:szCs w:val="24"/>
              </w:rPr>
              <w:t xml:space="preserve"> a církví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33358">
              <w:rPr>
                <w:rFonts w:ascii="Times New Roman" w:hAnsi="Times New Roman" w:cs="Times New Roman"/>
                <w:sz w:val="24"/>
                <w:szCs w:val="24"/>
              </w:rPr>
              <w:t xml:space="preserve">vícepráce při rekonstrukci kulturního domu, </w:t>
            </w:r>
            <w:r w:rsidR="00404EA1">
              <w:rPr>
                <w:rFonts w:ascii="Times New Roman" w:hAnsi="Times New Roman" w:cs="Times New Roman"/>
                <w:sz w:val="24"/>
                <w:szCs w:val="24"/>
              </w:rPr>
              <w:t>snížení nákladů o DPH v režimu přenesení daňové povinnosti</w:t>
            </w:r>
            <w:r w:rsidR="00D33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(§ </w:t>
            </w:r>
            <w:r w:rsidR="00065D8C">
              <w:rPr>
                <w:rFonts w:ascii="Times New Roman" w:hAnsi="Times New Roman" w:cs="Times New Roman"/>
                <w:sz w:val="24"/>
                <w:szCs w:val="24"/>
              </w:rPr>
              <w:t>3399)</w:t>
            </w:r>
          </w:p>
        </w:tc>
        <w:tc>
          <w:tcPr>
            <w:tcW w:w="1985" w:type="dxa"/>
          </w:tcPr>
          <w:p w:rsidR="00065D8C" w:rsidRDefault="00065D8C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24" w:rsidRPr="00B37C37" w:rsidRDefault="00641892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EA1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B37C3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065D8C" w:rsidRDefault="00065D8C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24" w:rsidRPr="00B37C37" w:rsidRDefault="00B37C37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EA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55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065D8C" w:rsidRDefault="00065D8C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24" w:rsidRPr="00B37C37" w:rsidRDefault="00065D8C" w:rsidP="00AB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33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B5BC3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555430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404EA1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55543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641892">
              <w:rPr>
                <w:rFonts w:ascii="Times New Roman" w:hAnsi="Times New Roman" w:cs="Times New Roman"/>
                <w:noProof/>
                <w:sz w:val="24"/>
                <w:szCs w:val="24"/>
              </w:rPr>
              <w:t>.000,00</w:t>
            </w:r>
          </w:p>
        </w:tc>
      </w:tr>
      <w:tr w:rsidR="00454C07" w:rsidTr="000D0080">
        <w:tc>
          <w:tcPr>
            <w:tcW w:w="7938" w:type="dxa"/>
          </w:tcPr>
          <w:p w:rsidR="00454C07" w:rsidRDefault="00404EA1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Sportovní zařízení v majetku obce </w:t>
            </w:r>
            <w:r w:rsidR="00B933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368">
              <w:rPr>
                <w:rFonts w:ascii="Times New Roman" w:hAnsi="Times New Roman" w:cs="Times New Roman"/>
                <w:sz w:val="24"/>
                <w:szCs w:val="24"/>
              </w:rPr>
              <w:t>lavičky, florbalové branky</w:t>
            </w:r>
            <w:r w:rsidR="00966958">
              <w:rPr>
                <w:rFonts w:ascii="Times New Roman" w:hAnsi="Times New Roman" w:cs="Times New Roman"/>
                <w:sz w:val="24"/>
                <w:szCs w:val="24"/>
              </w:rPr>
              <w:t>, oprava stávajícího oplocení</w:t>
            </w:r>
            <w:r w:rsidR="00B93368">
              <w:rPr>
                <w:rFonts w:ascii="Times New Roman" w:hAnsi="Times New Roman" w:cs="Times New Roman"/>
                <w:sz w:val="24"/>
                <w:szCs w:val="24"/>
              </w:rPr>
              <w:t xml:space="preserve"> a další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provozní náklady (§ 3412) </w:t>
            </w:r>
          </w:p>
        </w:tc>
        <w:tc>
          <w:tcPr>
            <w:tcW w:w="1985" w:type="dxa"/>
          </w:tcPr>
          <w:p w:rsidR="007F1A3C" w:rsidRDefault="007F1A3C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C" w:rsidRDefault="007F1A3C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2.660.000,00</w:t>
            </w:r>
          </w:p>
        </w:tc>
        <w:tc>
          <w:tcPr>
            <w:tcW w:w="2268" w:type="dxa"/>
          </w:tcPr>
          <w:p w:rsidR="00454C07" w:rsidRDefault="00454C07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C" w:rsidRDefault="007F1A3C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2.770.000,00</w:t>
            </w:r>
          </w:p>
        </w:tc>
        <w:tc>
          <w:tcPr>
            <w:tcW w:w="1843" w:type="dxa"/>
          </w:tcPr>
          <w:p w:rsidR="007F1A3C" w:rsidRDefault="008F0E8E" w:rsidP="0092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54C07" w:rsidRDefault="007F1A3C" w:rsidP="0092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F0E8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8F0E8E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925444" w:rsidTr="000D0080">
        <w:tc>
          <w:tcPr>
            <w:tcW w:w="7938" w:type="dxa"/>
          </w:tcPr>
          <w:p w:rsidR="00925444" w:rsidRPr="00B37C37" w:rsidRDefault="00641892" w:rsidP="0092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F1A3C">
              <w:rPr>
                <w:rFonts w:ascii="Times New Roman" w:hAnsi="Times New Roman" w:cs="Times New Roman"/>
                <w:sz w:val="24"/>
                <w:szCs w:val="24"/>
              </w:rPr>
              <w:t>statní tělovýchovná činnost – doprava hráčů TJ</w:t>
            </w:r>
            <w:r w:rsidR="00925444">
              <w:rPr>
                <w:rFonts w:ascii="Times New Roman" w:hAnsi="Times New Roman" w:cs="Times New Roman"/>
                <w:sz w:val="24"/>
                <w:szCs w:val="24"/>
              </w:rPr>
              <w:t xml:space="preserve"> (§ </w:t>
            </w:r>
            <w:r w:rsidR="007F1A3C"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  <w:r w:rsidR="009254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25444" w:rsidRPr="00B37C37" w:rsidRDefault="007F1A3C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544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925444" w:rsidRPr="00B37C37" w:rsidRDefault="00FA1ACE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2544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925444" w:rsidRPr="00B37C37" w:rsidRDefault="000732CC" w:rsidP="0007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1A3C">
              <w:rPr>
                <w:rFonts w:ascii="Times New Roman" w:hAnsi="Times New Roman" w:cs="Times New Roman"/>
                <w:sz w:val="24"/>
                <w:szCs w:val="24"/>
              </w:rPr>
              <w:t xml:space="preserve">   + </w:t>
            </w:r>
            <w:r w:rsidR="00FA1A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44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7F1A3C" w:rsidTr="000D0080">
        <w:tc>
          <w:tcPr>
            <w:tcW w:w="7938" w:type="dxa"/>
          </w:tcPr>
          <w:p w:rsidR="007F1A3C" w:rsidRDefault="007F1A3C" w:rsidP="0092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Využití volného času dětí a mládeže–oprava prvků na dětských hřištích (§3421)</w:t>
            </w:r>
          </w:p>
        </w:tc>
        <w:tc>
          <w:tcPr>
            <w:tcW w:w="1985" w:type="dxa"/>
          </w:tcPr>
          <w:p w:rsidR="007F1A3C" w:rsidRDefault="007F1A3C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9.000,00</w:t>
            </w:r>
          </w:p>
        </w:tc>
        <w:tc>
          <w:tcPr>
            <w:tcW w:w="2268" w:type="dxa"/>
          </w:tcPr>
          <w:p w:rsidR="007F1A3C" w:rsidRDefault="007F1A3C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7F1A3C" w:rsidRDefault="007F1A3C" w:rsidP="009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+ </w:t>
            </w:r>
            <w:r w:rsidR="00FA1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551633" w:rsidTr="000D0080">
        <w:tc>
          <w:tcPr>
            <w:tcW w:w="7938" w:type="dxa"/>
          </w:tcPr>
          <w:p w:rsidR="00551633" w:rsidRDefault="00551633" w:rsidP="0092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Pohřebnictví – vodné, stočné (§ 3632)</w:t>
            </w:r>
          </w:p>
        </w:tc>
        <w:tc>
          <w:tcPr>
            <w:tcW w:w="1985" w:type="dxa"/>
          </w:tcPr>
          <w:p w:rsidR="00551633" w:rsidRDefault="00551633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2268" w:type="dxa"/>
          </w:tcPr>
          <w:p w:rsidR="00551633" w:rsidRDefault="00551633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  <w:tc>
          <w:tcPr>
            <w:tcW w:w="1843" w:type="dxa"/>
          </w:tcPr>
          <w:p w:rsidR="00551633" w:rsidRDefault="00551633" w:rsidP="009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+ 2.000,00</w:t>
            </w:r>
          </w:p>
        </w:tc>
      </w:tr>
      <w:tr w:rsidR="007F1A3C" w:rsidTr="000D0080">
        <w:tc>
          <w:tcPr>
            <w:tcW w:w="7938" w:type="dxa"/>
          </w:tcPr>
          <w:p w:rsidR="007F1A3C" w:rsidRDefault="00966958" w:rsidP="0092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Komunální služby obce a územní rozvoj – provozní náklady (§ 3639) </w:t>
            </w:r>
          </w:p>
        </w:tc>
        <w:tc>
          <w:tcPr>
            <w:tcW w:w="1985" w:type="dxa"/>
          </w:tcPr>
          <w:p w:rsidR="007F1A3C" w:rsidRDefault="00966958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1.044.000,00</w:t>
            </w:r>
          </w:p>
        </w:tc>
        <w:tc>
          <w:tcPr>
            <w:tcW w:w="2268" w:type="dxa"/>
          </w:tcPr>
          <w:p w:rsidR="007F1A3C" w:rsidRDefault="00966958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1.217.000,00</w:t>
            </w:r>
          </w:p>
        </w:tc>
        <w:tc>
          <w:tcPr>
            <w:tcW w:w="1843" w:type="dxa"/>
          </w:tcPr>
          <w:p w:rsidR="007F1A3C" w:rsidRDefault="00966958" w:rsidP="009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+ 173.000,00</w:t>
            </w:r>
          </w:p>
        </w:tc>
      </w:tr>
      <w:tr w:rsidR="007F1A3C" w:rsidTr="000D0080">
        <w:tc>
          <w:tcPr>
            <w:tcW w:w="7938" w:type="dxa"/>
          </w:tcPr>
          <w:p w:rsidR="007F1A3C" w:rsidRDefault="00966958" w:rsidP="0092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svoz nebezpečných odpadů (§ 3721)</w:t>
            </w:r>
          </w:p>
        </w:tc>
        <w:tc>
          <w:tcPr>
            <w:tcW w:w="1985" w:type="dxa"/>
          </w:tcPr>
          <w:p w:rsidR="007F1A3C" w:rsidRDefault="00966958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2268" w:type="dxa"/>
          </w:tcPr>
          <w:p w:rsidR="007F1A3C" w:rsidRDefault="00FA1ACE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66958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7F1A3C" w:rsidRDefault="00966958" w:rsidP="009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6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FA1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7F1A3C" w:rsidTr="000D0080">
        <w:tc>
          <w:tcPr>
            <w:tcW w:w="7938" w:type="dxa"/>
          </w:tcPr>
          <w:p w:rsidR="007F1A3C" w:rsidRDefault="00966958" w:rsidP="0092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Chráněné bydlení – provozní náklady (§ 4354)</w:t>
            </w:r>
          </w:p>
        </w:tc>
        <w:tc>
          <w:tcPr>
            <w:tcW w:w="1985" w:type="dxa"/>
          </w:tcPr>
          <w:p w:rsidR="007F1A3C" w:rsidRDefault="00966958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477.000,00</w:t>
            </w:r>
          </w:p>
        </w:tc>
        <w:tc>
          <w:tcPr>
            <w:tcW w:w="2268" w:type="dxa"/>
          </w:tcPr>
          <w:p w:rsidR="007F1A3C" w:rsidRDefault="00966958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535.000,00</w:t>
            </w:r>
          </w:p>
        </w:tc>
        <w:tc>
          <w:tcPr>
            <w:tcW w:w="1843" w:type="dxa"/>
          </w:tcPr>
          <w:p w:rsidR="007F1A3C" w:rsidRDefault="00966958" w:rsidP="009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+ 58.000,00</w:t>
            </w:r>
          </w:p>
        </w:tc>
      </w:tr>
      <w:tr w:rsidR="004B7DEE" w:rsidTr="000D0080">
        <w:tc>
          <w:tcPr>
            <w:tcW w:w="7938" w:type="dxa"/>
          </w:tcPr>
          <w:p w:rsidR="004B7DEE" w:rsidRDefault="004B7DEE" w:rsidP="0092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Volby do Parlamentu ČR ve dnech 20.-21.10.2017 – (§ 6114</w:t>
            </w:r>
            <w:r w:rsidR="00D52568">
              <w:rPr>
                <w:rFonts w:ascii="Times New Roman" w:hAnsi="Times New Roman" w:cs="Times New Roman"/>
                <w:sz w:val="24"/>
                <w:szCs w:val="24"/>
              </w:rPr>
              <w:t>, UZ 98071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B7DEE" w:rsidRDefault="004B7DEE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B7DEE" w:rsidRDefault="004B7DEE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1843" w:type="dxa"/>
          </w:tcPr>
          <w:p w:rsidR="004B7DEE" w:rsidRDefault="004B7DEE" w:rsidP="00D5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+ 25.000,00</w:t>
            </w:r>
          </w:p>
        </w:tc>
      </w:tr>
      <w:tr w:rsidR="00966958" w:rsidTr="000D0080">
        <w:tc>
          <w:tcPr>
            <w:tcW w:w="7938" w:type="dxa"/>
          </w:tcPr>
          <w:p w:rsidR="00966958" w:rsidRDefault="00966958" w:rsidP="0092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</w:t>
            </w:r>
            <w:r w:rsidR="00E61CFB">
              <w:rPr>
                <w:rFonts w:ascii="Times New Roman" w:hAnsi="Times New Roman" w:cs="Times New Roman"/>
                <w:sz w:val="24"/>
                <w:szCs w:val="24"/>
              </w:rPr>
              <w:t xml:space="preserve"> – provozní náklady (§ 6171)</w:t>
            </w:r>
          </w:p>
        </w:tc>
        <w:tc>
          <w:tcPr>
            <w:tcW w:w="1985" w:type="dxa"/>
          </w:tcPr>
          <w:p w:rsidR="00966958" w:rsidRDefault="00E61CFB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1.636.000,00</w:t>
            </w:r>
          </w:p>
        </w:tc>
        <w:tc>
          <w:tcPr>
            <w:tcW w:w="2268" w:type="dxa"/>
          </w:tcPr>
          <w:p w:rsidR="00966958" w:rsidRDefault="00E61CFB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1.670.000,00</w:t>
            </w:r>
          </w:p>
        </w:tc>
        <w:tc>
          <w:tcPr>
            <w:tcW w:w="1843" w:type="dxa"/>
          </w:tcPr>
          <w:p w:rsidR="00966958" w:rsidRDefault="00E61CFB" w:rsidP="009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+ 34.000,00</w:t>
            </w:r>
          </w:p>
        </w:tc>
      </w:tr>
      <w:tr w:rsidR="00D52568" w:rsidTr="000D0080">
        <w:tc>
          <w:tcPr>
            <w:tcW w:w="7938" w:type="dxa"/>
          </w:tcPr>
          <w:p w:rsidR="00D52568" w:rsidRPr="00EF2424" w:rsidRDefault="00D52568" w:rsidP="00D5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Výdaje obce v Kč:</w:t>
            </w:r>
          </w:p>
        </w:tc>
        <w:tc>
          <w:tcPr>
            <w:tcW w:w="1985" w:type="dxa"/>
          </w:tcPr>
          <w:p w:rsidR="00D52568" w:rsidRPr="00EF2424" w:rsidRDefault="00D52568" w:rsidP="00D5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24">
              <w:rPr>
                <w:rFonts w:ascii="Times New Roman" w:hAnsi="Times New Roman" w:cs="Times New Roman"/>
                <w:b/>
                <w:sz w:val="28"/>
                <w:szCs w:val="28"/>
              </w:rPr>
              <w:t>Schválený rozpočet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RO</w:t>
            </w:r>
          </w:p>
        </w:tc>
        <w:tc>
          <w:tcPr>
            <w:tcW w:w="2268" w:type="dxa"/>
          </w:tcPr>
          <w:p w:rsidR="00D52568" w:rsidRPr="00EF2424" w:rsidRDefault="00D52568" w:rsidP="00D52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Úprava rozpočtu</w:t>
            </w:r>
          </w:p>
        </w:tc>
        <w:tc>
          <w:tcPr>
            <w:tcW w:w="1843" w:type="dxa"/>
          </w:tcPr>
          <w:p w:rsidR="00D52568" w:rsidRDefault="00D52568" w:rsidP="00D52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Rozdíl</w:t>
            </w:r>
          </w:p>
          <w:p w:rsidR="00D52568" w:rsidRPr="00EF2424" w:rsidRDefault="00D52568" w:rsidP="00D52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568" w:rsidTr="000D0080">
        <w:tc>
          <w:tcPr>
            <w:tcW w:w="7938" w:type="dxa"/>
          </w:tcPr>
          <w:p w:rsidR="00D52568" w:rsidRPr="00B37C37" w:rsidRDefault="00D52568" w:rsidP="00D5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finanční operace–platby daní a poplatků obcím a DPH v režimu přenesení daňové povinnosti u rekonstrukce kulturního domu (§ 6399)</w:t>
            </w:r>
          </w:p>
        </w:tc>
        <w:tc>
          <w:tcPr>
            <w:tcW w:w="1985" w:type="dxa"/>
          </w:tcPr>
          <w:p w:rsidR="00D52568" w:rsidRDefault="00D52568" w:rsidP="00D525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68" w:rsidRPr="00B37C37" w:rsidRDefault="00D52568" w:rsidP="00D525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260.000,00</w:t>
            </w:r>
          </w:p>
        </w:tc>
        <w:tc>
          <w:tcPr>
            <w:tcW w:w="2268" w:type="dxa"/>
          </w:tcPr>
          <w:p w:rsidR="00D52568" w:rsidRDefault="00D52568" w:rsidP="00D525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68" w:rsidRPr="00B37C37" w:rsidRDefault="00D52568" w:rsidP="00D525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2.320.000,00</w:t>
            </w:r>
          </w:p>
        </w:tc>
        <w:tc>
          <w:tcPr>
            <w:tcW w:w="1843" w:type="dxa"/>
          </w:tcPr>
          <w:p w:rsidR="00D52568" w:rsidRDefault="00D52568" w:rsidP="00D5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68" w:rsidRPr="00B37C37" w:rsidRDefault="00D52568" w:rsidP="00D5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+ 2.060.000,00</w:t>
            </w:r>
          </w:p>
        </w:tc>
      </w:tr>
      <w:tr w:rsidR="00D52568" w:rsidTr="000D0080">
        <w:tc>
          <w:tcPr>
            <w:tcW w:w="7938" w:type="dxa"/>
          </w:tcPr>
          <w:p w:rsidR="00D52568" w:rsidRPr="00B37C37" w:rsidRDefault="00D52568" w:rsidP="00D5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činnosti – rozpuštění nespecifikované rezervy (§ 6409)</w:t>
            </w:r>
          </w:p>
        </w:tc>
        <w:tc>
          <w:tcPr>
            <w:tcW w:w="1985" w:type="dxa"/>
          </w:tcPr>
          <w:p w:rsidR="00D52568" w:rsidRPr="00B37C37" w:rsidRDefault="00D52568" w:rsidP="00D525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1.051.000,00</w:t>
            </w:r>
          </w:p>
        </w:tc>
        <w:tc>
          <w:tcPr>
            <w:tcW w:w="2268" w:type="dxa"/>
          </w:tcPr>
          <w:p w:rsidR="00D52568" w:rsidRPr="00B37C37" w:rsidRDefault="00D52568" w:rsidP="00D525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497.000,00</w:t>
            </w:r>
          </w:p>
        </w:tc>
        <w:tc>
          <w:tcPr>
            <w:tcW w:w="1843" w:type="dxa"/>
          </w:tcPr>
          <w:p w:rsidR="00D52568" w:rsidRPr="00B37C37" w:rsidRDefault="00D52568" w:rsidP="00D525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- 554.000,00</w:t>
            </w:r>
          </w:p>
        </w:tc>
      </w:tr>
      <w:tr w:rsidR="00D52568" w:rsidTr="000D0080">
        <w:tc>
          <w:tcPr>
            <w:tcW w:w="7938" w:type="dxa"/>
          </w:tcPr>
          <w:p w:rsidR="00D52568" w:rsidRPr="00EF2424" w:rsidRDefault="00D52568" w:rsidP="00D52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Výdaje po 4. RO budou povýšeny o částku</w:t>
            </w:r>
          </w:p>
        </w:tc>
        <w:tc>
          <w:tcPr>
            <w:tcW w:w="1985" w:type="dxa"/>
          </w:tcPr>
          <w:p w:rsidR="00D52568" w:rsidRPr="00B37C37" w:rsidRDefault="00D52568" w:rsidP="00D525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19.997.000,00</w:t>
            </w:r>
          </w:p>
        </w:tc>
        <w:tc>
          <w:tcPr>
            <w:tcW w:w="2268" w:type="dxa"/>
          </w:tcPr>
          <w:p w:rsidR="00D52568" w:rsidRPr="00B37C37" w:rsidRDefault="00D52568" w:rsidP="00D525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20.042.000,00</w:t>
            </w:r>
          </w:p>
        </w:tc>
        <w:tc>
          <w:tcPr>
            <w:tcW w:w="1843" w:type="dxa"/>
          </w:tcPr>
          <w:p w:rsidR="00D52568" w:rsidRPr="0061776C" w:rsidRDefault="00D52568" w:rsidP="00D525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61776C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632D99" w:rsidRPr="00632D99" w:rsidRDefault="00632D99" w:rsidP="004F27C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7933"/>
        <w:gridCol w:w="1985"/>
        <w:gridCol w:w="2126"/>
        <w:gridCol w:w="1985"/>
      </w:tblGrid>
      <w:tr w:rsidR="00A72B39" w:rsidTr="00A72B39">
        <w:tc>
          <w:tcPr>
            <w:tcW w:w="7933" w:type="dxa"/>
          </w:tcPr>
          <w:p w:rsidR="00033499" w:rsidRDefault="00033499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Rekapitulace v Kč:</w:t>
            </w:r>
          </w:p>
          <w:p w:rsidR="003A3F34" w:rsidRPr="00033499" w:rsidRDefault="003A3F34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33499" w:rsidRPr="00033499" w:rsidRDefault="00033499" w:rsidP="00A7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Příjmy</w:t>
            </w:r>
            <w:r w:rsidR="00281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obce</w:t>
            </w:r>
          </w:p>
        </w:tc>
        <w:tc>
          <w:tcPr>
            <w:tcW w:w="2126" w:type="dxa"/>
          </w:tcPr>
          <w:p w:rsidR="00033499" w:rsidRPr="00033499" w:rsidRDefault="00033499" w:rsidP="00A7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Výdaje</w:t>
            </w:r>
            <w:r w:rsidR="00281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obce</w:t>
            </w:r>
          </w:p>
        </w:tc>
        <w:tc>
          <w:tcPr>
            <w:tcW w:w="1985" w:type="dxa"/>
          </w:tcPr>
          <w:p w:rsidR="00033499" w:rsidRPr="00033499" w:rsidRDefault="00033499" w:rsidP="00A7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Financování (úvěry)</w:t>
            </w:r>
          </w:p>
        </w:tc>
      </w:tr>
      <w:tr w:rsidR="00A72B39" w:rsidTr="00A72B39">
        <w:trPr>
          <w:trHeight w:val="101"/>
        </w:trPr>
        <w:tc>
          <w:tcPr>
            <w:tcW w:w="7933" w:type="dxa"/>
          </w:tcPr>
          <w:p w:rsidR="00033499" w:rsidRDefault="00033499" w:rsidP="004F27C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72B39" w:rsidTr="00A72B39">
        <w:tc>
          <w:tcPr>
            <w:tcW w:w="7933" w:type="dxa"/>
          </w:tcPr>
          <w:p w:rsidR="00033499" w:rsidRPr="00033499" w:rsidRDefault="00033499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Schválený rozpočet na rok 2017</w:t>
            </w:r>
          </w:p>
        </w:tc>
        <w:tc>
          <w:tcPr>
            <w:tcW w:w="1985" w:type="dxa"/>
          </w:tcPr>
          <w:p w:rsidR="00033499" w:rsidRP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10.520.000,00</w:t>
            </w:r>
          </w:p>
        </w:tc>
        <w:tc>
          <w:tcPr>
            <w:tcW w:w="2126" w:type="dxa"/>
          </w:tcPr>
          <w:p w:rsidR="00033499" w:rsidRP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9.440.000,00</w:t>
            </w:r>
          </w:p>
        </w:tc>
        <w:tc>
          <w:tcPr>
            <w:tcW w:w="1985" w:type="dxa"/>
          </w:tcPr>
          <w:p w:rsidR="00033499" w:rsidRPr="00033499" w:rsidRDefault="00E94B78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33499"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1.080.000,00</w:t>
            </w:r>
          </w:p>
        </w:tc>
      </w:tr>
      <w:tr w:rsidR="00A72B39" w:rsidTr="00A72B39">
        <w:tc>
          <w:tcPr>
            <w:tcW w:w="7933" w:type="dxa"/>
          </w:tcPr>
          <w:p w:rsidR="00033499" w:rsidRDefault="00033499" w:rsidP="00033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3499" w:rsidRP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72B39" w:rsidTr="00A72B39">
        <w:tc>
          <w:tcPr>
            <w:tcW w:w="7933" w:type="dxa"/>
          </w:tcPr>
          <w:p w:rsidR="00E94B78" w:rsidRPr="00033499" w:rsidRDefault="00E94B78" w:rsidP="00E94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Rozpočtové opatření č. 1 k 02.01.2017</w:t>
            </w:r>
          </w:p>
        </w:tc>
        <w:tc>
          <w:tcPr>
            <w:tcW w:w="1985" w:type="dxa"/>
          </w:tcPr>
          <w:p w:rsidR="00E94B78" w:rsidRPr="00033499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12.493.000,00</w:t>
            </w:r>
          </w:p>
        </w:tc>
        <w:tc>
          <w:tcPr>
            <w:tcW w:w="2126" w:type="dxa"/>
          </w:tcPr>
          <w:p w:rsidR="00E94B78" w:rsidRPr="00033499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11.413.000,00</w:t>
            </w:r>
          </w:p>
        </w:tc>
        <w:tc>
          <w:tcPr>
            <w:tcW w:w="1985" w:type="dxa"/>
          </w:tcPr>
          <w:p w:rsidR="00E94B78" w:rsidRPr="00033499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1.080.000,00</w:t>
            </w:r>
          </w:p>
        </w:tc>
      </w:tr>
      <w:tr w:rsidR="00A72B39" w:rsidTr="00A72B39">
        <w:tc>
          <w:tcPr>
            <w:tcW w:w="7933" w:type="dxa"/>
          </w:tcPr>
          <w:p w:rsidR="00E94B78" w:rsidRDefault="00E94B78" w:rsidP="00E94B7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E94B78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E94B78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E94B78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72B39" w:rsidTr="00A72B39">
        <w:tc>
          <w:tcPr>
            <w:tcW w:w="7933" w:type="dxa"/>
          </w:tcPr>
          <w:p w:rsidR="003A3F34" w:rsidRPr="003A3F34" w:rsidRDefault="003A3F34" w:rsidP="003A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Rozpočtové opatření č. 2 k 11.05.2017</w:t>
            </w:r>
          </w:p>
        </w:tc>
        <w:tc>
          <w:tcPr>
            <w:tcW w:w="1985" w:type="dxa"/>
          </w:tcPr>
          <w:p w:rsidR="003A3F34" w:rsidRPr="003A3F34" w:rsidRDefault="003A3F34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12.706.000,00</w:t>
            </w:r>
          </w:p>
        </w:tc>
        <w:tc>
          <w:tcPr>
            <w:tcW w:w="2126" w:type="dxa"/>
          </w:tcPr>
          <w:p w:rsidR="003A3F34" w:rsidRPr="003A3F34" w:rsidRDefault="003A3F34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22.193.000,00</w:t>
            </w:r>
          </w:p>
        </w:tc>
        <w:tc>
          <w:tcPr>
            <w:tcW w:w="1985" w:type="dxa"/>
          </w:tcPr>
          <w:p w:rsidR="003A3F34" w:rsidRPr="003A3F34" w:rsidRDefault="003A3F34" w:rsidP="003A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+ 9.487.000,00</w:t>
            </w:r>
          </w:p>
        </w:tc>
      </w:tr>
      <w:tr w:rsidR="00A72B39" w:rsidTr="00A72B39">
        <w:tc>
          <w:tcPr>
            <w:tcW w:w="7933" w:type="dxa"/>
          </w:tcPr>
          <w:p w:rsidR="003A3F34" w:rsidRPr="00033499" w:rsidRDefault="003A3F34" w:rsidP="00E94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A3F34" w:rsidRPr="00E94B78" w:rsidRDefault="003A3F34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A3F34" w:rsidRDefault="003A3F34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A3F34" w:rsidRDefault="003A3F34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39" w:rsidTr="00A72B39">
        <w:tc>
          <w:tcPr>
            <w:tcW w:w="7933" w:type="dxa"/>
          </w:tcPr>
          <w:p w:rsidR="0028144F" w:rsidRPr="003A3F34" w:rsidRDefault="0028144F" w:rsidP="00281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Rozpočtové opatření č.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  <w:tc>
          <w:tcPr>
            <w:tcW w:w="1985" w:type="dxa"/>
          </w:tcPr>
          <w:p w:rsidR="0028144F" w:rsidRPr="00E94B78" w:rsidRDefault="0028144F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14.301.000,00</w:t>
            </w:r>
          </w:p>
        </w:tc>
        <w:tc>
          <w:tcPr>
            <w:tcW w:w="2126" w:type="dxa"/>
          </w:tcPr>
          <w:p w:rsidR="0028144F" w:rsidRDefault="0028144F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23.788.000,00</w:t>
            </w:r>
          </w:p>
        </w:tc>
        <w:tc>
          <w:tcPr>
            <w:tcW w:w="1985" w:type="dxa"/>
          </w:tcPr>
          <w:p w:rsidR="0028144F" w:rsidRPr="003A3F34" w:rsidRDefault="0028144F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+ 9.487.000,00</w:t>
            </w:r>
          </w:p>
        </w:tc>
      </w:tr>
      <w:tr w:rsidR="00A72B39" w:rsidTr="00A72B39">
        <w:tc>
          <w:tcPr>
            <w:tcW w:w="7933" w:type="dxa"/>
          </w:tcPr>
          <w:p w:rsidR="0028144F" w:rsidRPr="003A3F34" w:rsidRDefault="0028144F" w:rsidP="00281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8144F" w:rsidRDefault="0028144F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144F" w:rsidRDefault="0028144F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8144F" w:rsidRPr="003A3F34" w:rsidRDefault="0028144F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B09" w:rsidTr="00A72B39">
        <w:tc>
          <w:tcPr>
            <w:tcW w:w="7933" w:type="dxa"/>
          </w:tcPr>
          <w:p w:rsidR="00674B09" w:rsidRPr="003A3F34" w:rsidRDefault="00674B09" w:rsidP="00674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Rozpočtové opatření č.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336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  <w:tc>
          <w:tcPr>
            <w:tcW w:w="1985" w:type="dxa"/>
          </w:tcPr>
          <w:p w:rsidR="00674B09" w:rsidRPr="00E94B78" w:rsidRDefault="00674B09" w:rsidP="00674B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14.346.000,00</w:t>
            </w:r>
          </w:p>
        </w:tc>
        <w:tc>
          <w:tcPr>
            <w:tcW w:w="2126" w:type="dxa"/>
          </w:tcPr>
          <w:p w:rsidR="00674B09" w:rsidRDefault="00674B09" w:rsidP="00674B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23.833.000,00</w:t>
            </w:r>
          </w:p>
        </w:tc>
        <w:tc>
          <w:tcPr>
            <w:tcW w:w="1985" w:type="dxa"/>
          </w:tcPr>
          <w:p w:rsidR="00674B09" w:rsidRPr="003A3F34" w:rsidRDefault="00674B09" w:rsidP="00674B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+ 9.487.000,00</w:t>
            </w:r>
          </w:p>
        </w:tc>
      </w:tr>
    </w:tbl>
    <w:p w:rsidR="00172E66" w:rsidRDefault="00172E66" w:rsidP="004F27CF">
      <w:pPr>
        <w:rPr>
          <w:rFonts w:ascii="Times New Roman" w:hAnsi="Times New Roman" w:cs="Times New Roman"/>
          <w:sz w:val="24"/>
          <w:szCs w:val="24"/>
        </w:rPr>
      </w:pPr>
    </w:p>
    <w:p w:rsidR="00585452" w:rsidRDefault="0061776C" w:rsidP="004F2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 dne </w:t>
      </w:r>
      <w:r w:rsidR="0055543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74B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.2017:</w:t>
      </w:r>
      <w:r>
        <w:rPr>
          <w:rFonts w:ascii="Times New Roman" w:hAnsi="Times New Roman" w:cs="Times New Roman"/>
          <w:sz w:val="24"/>
          <w:szCs w:val="24"/>
        </w:rPr>
        <w:tab/>
        <w:t>Zdeňka Krůčková</w:t>
      </w:r>
    </w:p>
    <w:p w:rsidR="0061776C" w:rsidRDefault="0061776C" w:rsidP="004F27CF">
      <w:pPr>
        <w:rPr>
          <w:rFonts w:ascii="Times New Roman" w:hAnsi="Times New Roman" w:cs="Times New Roman"/>
          <w:sz w:val="24"/>
          <w:szCs w:val="24"/>
        </w:rPr>
      </w:pPr>
    </w:p>
    <w:p w:rsidR="0061776C" w:rsidRDefault="0061776C" w:rsidP="004F2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</w:t>
      </w:r>
      <w:r>
        <w:rPr>
          <w:rFonts w:ascii="Times New Roman" w:hAnsi="Times New Roman" w:cs="Times New Roman"/>
          <w:sz w:val="24"/>
          <w:szCs w:val="24"/>
        </w:rPr>
        <w:tab/>
      </w:r>
      <w:r w:rsidR="0055543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74B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61776C" w:rsidRPr="0061776C" w:rsidRDefault="0061776C" w:rsidP="004F2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B09">
        <w:rPr>
          <w:rFonts w:ascii="Times New Roman" w:hAnsi="Times New Roman" w:cs="Times New Roman"/>
          <w:sz w:val="24"/>
          <w:szCs w:val="24"/>
        </w:rPr>
        <w:t>2</w:t>
      </w:r>
      <w:r w:rsidR="005554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543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585452" w:rsidRDefault="00585452" w:rsidP="004F27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85452" w:rsidSect="007424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97053"/>
    <w:multiLevelType w:val="hybridMultilevel"/>
    <w:tmpl w:val="2A58D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C76D6"/>
    <w:multiLevelType w:val="hybridMultilevel"/>
    <w:tmpl w:val="ECD082B6"/>
    <w:lvl w:ilvl="0" w:tplc="5A7CD8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0785C"/>
    <w:multiLevelType w:val="hybridMultilevel"/>
    <w:tmpl w:val="0F0A52CE"/>
    <w:lvl w:ilvl="0" w:tplc="3BFE1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1A"/>
    <w:rsid w:val="00033499"/>
    <w:rsid w:val="00065D8C"/>
    <w:rsid w:val="000732CC"/>
    <w:rsid w:val="00083CA7"/>
    <w:rsid w:val="000A2702"/>
    <w:rsid w:val="000D0080"/>
    <w:rsid w:val="000D5B71"/>
    <w:rsid w:val="00172E66"/>
    <w:rsid w:val="0028144F"/>
    <w:rsid w:val="002C7C41"/>
    <w:rsid w:val="00315974"/>
    <w:rsid w:val="003806B1"/>
    <w:rsid w:val="003A3F34"/>
    <w:rsid w:val="00404EA1"/>
    <w:rsid w:val="00454C07"/>
    <w:rsid w:val="004B5AF1"/>
    <w:rsid w:val="004B7DEE"/>
    <w:rsid w:val="004F27CF"/>
    <w:rsid w:val="005017B4"/>
    <w:rsid w:val="00551633"/>
    <w:rsid w:val="00555430"/>
    <w:rsid w:val="00585452"/>
    <w:rsid w:val="005B0FD2"/>
    <w:rsid w:val="005F1C11"/>
    <w:rsid w:val="0061776C"/>
    <w:rsid w:val="00632D99"/>
    <w:rsid w:val="00641892"/>
    <w:rsid w:val="00674B09"/>
    <w:rsid w:val="00710FBF"/>
    <w:rsid w:val="0074241A"/>
    <w:rsid w:val="007F1A3C"/>
    <w:rsid w:val="008F0E8E"/>
    <w:rsid w:val="008F3F42"/>
    <w:rsid w:val="008F69F0"/>
    <w:rsid w:val="00925444"/>
    <w:rsid w:val="009276F8"/>
    <w:rsid w:val="00934244"/>
    <w:rsid w:val="00966958"/>
    <w:rsid w:val="009747A2"/>
    <w:rsid w:val="009B13EE"/>
    <w:rsid w:val="009E21C0"/>
    <w:rsid w:val="00A72B39"/>
    <w:rsid w:val="00A937E4"/>
    <w:rsid w:val="00AA5152"/>
    <w:rsid w:val="00AB5BC3"/>
    <w:rsid w:val="00AE1CE6"/>
    <w:rsid w:val="00B37C37"/>
    <w:rsid w:val="00B93368"/>
    <w:rsid w:val="00BB51B0"/>
    <w:rsid w:val="00BD1138"/>
    <w:rsid w:val="00CC6D69"/>
    <w:rsid w:val="00D33358"/>
    <w:rsid w:val="00D52568"/>
    <w:rsid w:val="00DF31B8"/>
    <w:rsid w:val="00DF42F7"/>
    <w:rsid w:val="00DF5D32"/>
    <w:rsid w:val="00E61CFB"/>
    <w:rsid w:val="00E67ED7"/>
    <w:rsid w:val="00E9379F"/>
    <w:rsid w:val="00E94B78"/>
    <w:rsid w:val="00EF2424"/>
    <w:rsid w:val="00F20A61"/>
    <w:rsid w:val="00F33666"/>
    <w:rsid w:val="00FA1ACE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3BDE"/>
  <w15:chartTrackingRefBased/>
  <w15:docId w15:val="{0E71BB80-54B2-4495-B653-C41F19B1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854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Zdeňka Krůčková</cp:lastModifiedBy>
  <cp:revision>2</cp:revision>
  <cp:lastPrinted>2017-06-09T09:45:00Z</cp:lastPrinted>
  <dcterms:created xsi:type="dcterms:W3CDTF">2017-10-04T09:57:00Z</dcterms:created>
  <dcterms:modified xsi:type="dcterms:W3CDTF">2017-10-04T09:57:00Z</dcterms:modified>
</cp:coreProperties>
</file>